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05" w:rsidRPr="00117605" w:rsidRDefault="00117605" w:rsidP="00117605">
      <w:pPr>
        <w:pStyle w:val="1"/>
        <w:rPr>
          <w:rFonts w:cs="Times New Roman"/>
          <w:szCs w:val="28"/>
          <w:lang w:val="ru-RU"/>
        </w:rPr>
      </w:pPr>
    </w:p>
    <w:p w:rsidR="00117605" w:rsidRPr="00043ED7" w:rsidRDefault="00117605" w:rsidP="00117605">
      <w:pPr>
        <w:pStyle w:val="1"/>
        <w:rPr>
          <w:rFonts w:cs="Times New Roman"/>
          <w:bCs/>
          <w:szCs w:val="28"/>
          <w:lang w:val="ru-RU"/>
        </w:rPr>
      </w:pPr>
      <w:r w:rsidRPr="00043ED7">
        <w:rPr>
          <w:rFonts w:cs="Times New Roman"/>
          <w:bCs/>
          <w:szCs w:val="28"/>
          <w:lang w:val="ru-RU"/>
        </w:rPr>
        <w:t>ПРИМЕРНОЕ ПОЛОЖЕНИЕ</w:t>
      </w:r>
    </w:p>
    <w:p w:rsidR="00117605" w:rsidRPr="00043ED7" w:rsidRDefault="00117605" w:rsidP="001176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ED7">
        <w:rPr>
          <w:rFonts w:ascii="Times New Roman" w:hAnsi="Times New Roman" w:cs="Times New Roman"/>
          <w:sz w:val="28"/>
          <w:szCs w:val="28"/>
        </w:rPr>
        <w:t>о проведении областного смотра-конкурса музеев</w:t>
      </w:r>
    </w:p>
    <w:p w:rsidR="00117605" w:rsidRPr="00043ED7" w:rsidRDefault="00117605" w:rsidP="0011760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3ED7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043E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7E74">
        <w:rPr>
          <w:rFonts w:ascii="Times New Roman" w:hAnsi="Times New Roman" w:cs="Times New Roman"/>
          <w:bCs/>
          <w:sz w:val="28"/>
          <w:szCs w:val="28"/>
          <w:lang w:eastAsia="ar-SA"/>
        </w:rPr>
        <w:t>учреждений Белгородской области</w:t>
      </w:r>
    </w:p>
    <w:p w:rsidR="00117605" w:rsidRPr="00117605" w:rsidRDefault="00117605" w:rsidP="001176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117605" w:rsidRPr="00117605" w:rsidRDefault="00117605" w:rsidP="001176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117605">
        <w:rPr>
          <w:rFonts w:ascii="Times New Roman" w:hAnsi="Times New Roman" w:cs="Times New Roman"/>
          <w:i/>
          <w:sz w:val="28"/>
          <w:szCs w:val="28"/>
          <w:lang w:val="en-US" w:eastAsia="ar-SA"/>
        </w:rPr>
        <w:t>I</w:t>
      </w:r>
      <w:r w:rsidRPr="00117605">
        <w:rPr>
          <w:rFonts w:ascii="Times New Roman" w:hAnsi="Times New Roman" w:cs="Times New Roman"/>
          <w:i/>
          <w:sz w:val="28"/>
          <w:szCs w:val="28"/>
          <w:lang w:eastAsia="ar-SA"/>
        </w:rPr>
        <w:t>.ЦЕЛИ И ЗАДАЧИ:</w:t>
      </w:r>
    </w:p>
    <w:p w:rsidR="00117605" w:rsidRPr="00117605" w:rsidRDefault="00117605" w:rsidP="00117605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17605">
        <w:rPr>
          <w:rFonts w:ascii="Times New Roman" w:hAnsi="Times New Roman" w:cs="Times New Roman"/>
          <w:sz w:val="28"/>
          <w:szCs w:val="28"/>
          <w:lang w:eastAsia="ar-SA"/>
        </w:rPr>
        <w:t>привлечение внимания государственных учреждений и обществен</w:t>
      </w:r>
      <w:r w:rsidRPr="00117605">
        <w:rPr>
          <w:rFonts w:ascii="Times New Roman" w:hAnsi="Times New Roman" w:cs="Times New Roman"/>
          <w:sz w:val="28"/>
          <w:szCs w:val="28"/>
          <w:lang w:eastAsia="ar-SA"/>
        </w:rPr>
        <w:softHyphen/>
        <w:t>ных объединений и организаций к проблеме сохранения исторической па</w:t>
      </w:r>
      <w:r w:rsidRPr="00117605">
        <w:rPr>
          <w:rFonts w:ascii="Times New Roman" w:hAnsi="Times New Roman" w:cs="Times New Roman"/>
          <w:sz w:val="28"/>
          <w:szCs w:val="28"/>
          <w:lang w:eastAsia="ar-SA"/>
        </w:rPr>
        <w:softHyphen/>
        <w:t>мяти о защитниках Отечества, деятельности музеев образовательных учре</w:t>
      </w:r>
      <w:r w:rsidRPr="00117605">
        <w:rPr>
          <w:rFonts w:ascii="Times New Roman" w:hAnsi="Times New Roman" w:cs="Times New Roman"/>
          <w:sz w:val="28"/>
          <w:szCs w:val="28"/>
          <w:lang w:eastAsia="ar-SA"/>
        </w:rPr>
        <w:softHyphen/>
        <w:t>ждений;</w:t>
      </w:r>
    </w:p>
    <w:p w:rsidR="00117605" w:rsidRPr="00117605" w:rsidRDefault="00117605" w:rsidP="00117605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17605">
        <w:rPr>
          <w:rFonts w:ascii="Times New Roman" w:hAnsi="Times New Roman" w:cs="Times New Roman"/>
          <w:sz w:val="28"/>
          <w:szCs w:val="28"/>
          <w:lang w:eastAsia="ar-SA"/>
        </w:rPr>
        <w:t>формирование гражданско-патриотической позиции учащихся;</w:t>
      </w:r>
    </w:p>
    <w:p w:rsidR="00117605" w:rsidRPr="00117605" w:rsidRDefault="00117605" w:rsidP="00117605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17605">
        <w:rPr>
          <w:rFonts w:ascii="Times New Roman" w:hAnsi="Times New Roman" w:cs="Times New Roman"/>
          <w:sz w:val="28"/>
          <w:szCs w:val="28"/>
          <w:lang w:eastAsia="ar-SA"/>
        </w:rPr>
        <w:t>воспитание любви к малой родине;</w:t>
      </w:r>
    </w:p>
    <w:p w:rsidR="00117605" w:rsidRPr="00117605" w:rsidRDefault="00117605" w:rsidP="00117605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17605">
        <w:rPr>
          <w:rFonts w:ascii="Times New Roman" w:hAnsi="Times New Roman" w:cs="Times New Roman"/>
          <w:sz w:val="28"/>
          <w:szCs w:val="28"/>
          <w:lang w:eastAsia="ar-SA"/>
        </w:rPr>
        <w:t>совершенствование содержания, форм и методов поисковой, собира</w:t>
      </w:r>
      <w:r w:rsidRPr="00117605">
        <w:rPr>
          <w:rFonts w:ascii="Times New Roman" w:hAnsi="Times New Roman" w:cs="Times New Roman"/>
          <w:sz w:val="28"/>
          <w:szCs w:val="28"/>
          <w:lang w:eastAsia="ar-SA"/>
        </w:rPr>
        <w:softHyphen/>
        <w:t>тельской, исследовательской деятельности, проводимой в образователь</w:t>
      </w:r>
      <w:r w:rsidRPr="00117605">
        <w:rPr>
          <w:rFonts w:ascii="Times New Roman" w:hAnsi="Times New Roman" w:cs="Times New Roman"/>
          <w:sz w:val="28"/>
          <w:szCs w:val="28"/>
          <w:lang w:eastAsia="ar-SA"/>
        </w:rPr>
        <w:softHyphen/>
        <w:t>ных учреждениях;</w:t>
      </w:r>
    </w:p>
    <w:p w:rsidR="00117605" w:rsidRPr="00117605" w:rsidRDefault="00117605" w:rsidP="00117605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17605">
        <w:rPr>
          <w:rFonts w:ascii="Times New Roman" w:hAnsi="Times New Roman" w:cs="Times New Roman"/>
          <w:sz w:val="28"/>
          <w:szCs w:val="28"/>
          <w:lang w:eastAsia="ar-SA"/>
        </w:rPr>
        <w:t>выявление и распространение опыта работы музеев образователь</w:t>
      </w:r>
      <w:r w:rsidRPr="00117605">
        <w:rPr>
          <w:rFonts w:ascii="Times New Roman" w:hAnsi="Times New Roman" w:cs="Times New Roman"/>
          <w:sz w:val="28"/>
          <w:szCs w:val="28"/>
          <w:lang w:eastAsia="ar-SA"/>
        </w:rPr>
        <w:softHyphen/>
        <w:t>ных учреждений;</w:t>
      </w:r>
    </w:p>
    <w:p w:rsidR="00117605" w:rsidRPr="00117605" w:rsidRDefault="00117605" w:rsidP="00117605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17605">
        <w:rPr>
          <w:rFonts w:ascii="Times New Roman" w:hAnsi="Times New Roman" w:cs="Times New Roman"/>
          <w:sz w:val="28"/>
          <w:szCs w:val="28"/>
          <w:lang w:eastAsia="ar-SA"/>
        </w:rPr>
        <w:t>продолжение и развитие форм взаимодействия школьных музеев с учреждениями культуры, архивами, научно-исследовательскими организа</w:t>
      </w:r>
      <w:r w:rsidRPr="00117605">
        <w:rPr>
          <w:rFonts w:ascii="Times New Roman" w:hAnsi="Times New Roman" w:cs="Times New Roman"/>
          <w:sz w:val="28"/>
          <w:szCs w:val="28"/>
          <w:lang w:eastAsia="ar-SA"/>
        </w:rPr>
        <w:softHyphen/>
        <w:t>циями и общественными объединениями.</w:t>
      </w:r>
    </w:p>
    <w:p w:rsidR="00117605" w:rsidRPr="00117605" w:rsidRDefault="00117605" w:rsidP="001176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117605" w:rsidRPr="00117605" w:rsidRDefault="00117605" w:rsidP="001176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117605">
        <w:rPr>
          <w:rFonts w:ascii="Times New Roman" w:hAnsi="Times New Roman" w:cs="Times New Roman"/>
          <w:i/>
          <w:sz w:val="28"/>
          <w:szCs w:val="28"/>
          <w:lang w:val="en-US" w:eastAsia="ar-SA"/>
        </w:rPr>
        <w:t>II</w:t>
      </w:r>
      <w:r w:rsidRPr="00117605">
        <w:rPr>
          <w:rFonts w:ascii="Times New Roman" w:hAnsi="Times New Roman" w:cs="Times New Roman"/>
          <w:i/>
          <w:sz w:val="28"/>
          <w:szCs w:val="28"/>
          <w:lang w:eastAsia="ar-SA"/>
        </w:rPr>
        <w:t>. СРОКИ И ПОРЯДОК ПРОВЕДЕНИЯ</w:t>
      </w:r>
    </w:p>
    <w:p w:rsidR="00117605" w:rsidRPr="00117605" w:rsidRDefault="00117605" w:rsidP="00117605">
      <w:pPr>
        <w:pStyle w:val="31"/>
        <w:rPr>
          <w:rFonts w:cs="Times New Roman"/>
          <w:szCs w:val="28"/>
          <w:lang w:val="ru-RU"/>
        </w:rPr>
      </w:pPr>
      <w:r w:rsidRPr="00117605">
        <w:rPr>
          <w:rFonts w:cs="Times New Roman"/>
          <w:szCs w:val="28"/>
          <w:lang w:val="ru-RU"/>
        </w:rPr>
        <w:tab/>
        <w:t>Областной смотр-конкурс проводится в три этапа:</w:t>
      </w:r>
    </w:p>
    <w:p w:rsidR="00117605" w:rsidRPr="00117605" w:rsidRDefault="00117605" w:rsidP="00117605">
      <w:pPr>
        <w:pStyle w:val="a3"/>
        <w:spacing w:after="0"/>
        <w:ind w:firstLine="720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  <w:r w:rsidRPr="00117605">
        <w:rPr>
          <w:rFonts w:eastAsia="Times New Roman" w:cs="Times New Roman"/>
          <w:color w:val="auto"/>
          <w:sz w:val="28"/>
          <w:szCs w:val="28"/>
          <w:lang w:bidi="ar-SA"/>
        </w:rPr>
        <w:t>I</w:t>
      </w:r>
      <w:r w:rsidRPr="00117605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этап муниципальный – с 01 </w:t>
      </w:r>
      <w:proofErr w:type="gramStart"/>
      <w:r w:rsidRPr="00117605">
        <w:rPr>
          <w:rFonts w:eastAsia="Times New Roman" w:cs="Times New Roman"/>
          <w:color w:val="auto"/>
          <w:sz w:val="28"/>
          <w:szCs w:val="28"/>
          <w:lang w:val="ru-RU" w:bidi="ar-SA"/>
        </w:rPr>
        <w:t>мая  по</w:t>
      </w:r>
      <w:proofErr w:type="gramEnd"/>
      <w:r w:rsidRPr="00117605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01 октября; </w:t>
      </w:r>
    </w:p>
    <w:p w:rsidR="00117605" w:rsidRPr="00043ED7" w:rsidRDefault="00117605" w:rsidP="00117605">
      <w:pPr>
        <w:pStyle w:val="a3"/>
        <w:spacing w:after="0"/>
        <w:ind w:firstLine="720"/>
        <w:jc w:val="both"/>
        <w:rPr>
          <w:rFonts w:cs="Times New Roman"/>
          <w:sz w:val="28"/>
          <w:szCs w:val="28"/>
          <w:lang w:val="ru-RU"/>
        </w:rPr>
      </w:pPr>
      <w:r w:rsidRPr="00117605">
        <w:rPr>
          <w:rFonts w:cs="Times New Roman"/>
          <w:sz w:val="28"/>
          <w:szCs w:val="28"/>
        </w:rPr>
        <w:t>II</w:t>
      </w:r>
      <w:r w:rsidRPr="00117605">
        <w:rPr>
          <w:rFonts w:cs="Times New Roman"/>
          <w:sz w:val="28"/>
          <w:szCs w:val="28"/>
          <w:lang w:val="ru-RU"/>
        </w:rPr>
        <w:t xml:space="preserve"> этап областной </w:t>
      </w:r>
      <w:r w:rsidRPr="00043ED7">
        <w:rPr>
          <w:rFonts w:cs="Times New Roman"/>
          <w:sz w:val="28"/>
          <w:szCs w:val="28"/>
          <w:lang w:val="ru-RU"/>
        </w:rPr>
        <w:t>заочный – с 01 октября по 01 ноября;</w:t>
      </w:r>
    </w:p>
    <w:p w:rsidR="00117605" w:rsidRPr="00117605" w:rsidRDefault="00117605" w:rsidP="00117605">
      <w:pPr>
        <w:pStyle w:val="a3"/>
        <w:spacing w:after="0"/>
        <w:ind w:firstLine="720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043ED7">
        <w:rPr>
          <w:rFonts w:cs="Times New Roman"/>
          <w:sz w:val="28"/>
          <w:szCs w:val="28"/>
        </w:rPr>
        <w:t>III</w:t>
      </w:r>
      <w:r w:rsidRPr="00043ED7">
        <w:rPr>
          <w:rFonts w:cs="Times New Roman"/>
          <w:sz w:val="28"/>
          <w:szCs w:val="28"/>
          <w:lang w:val="ru-RU"/>
        </w:rPr>
        <w:t xml:space="preserve"> этап областной очный</w:t>
      </w:r>
      <w:r w:rsidRPr="00117605">
        <w:rPr>
          <w:rFonts w:cs="Times New Roman"/>
          <w:b/>
          <w:sz w:val="28"/>
          <w:szCs w:val="28"/>
          <w:lang w:val="ru-RU"/>
        </w:rPr>
        <w:t xml:space="preserve"> </w:t>
      </w:r>
      <w:r w:rsidRPr="00117605">
        <w:rPr>
          <w:rFonts w:cs="Times New Roman"/>
          <w:sz w:val="28"/>
          <w:szCs w:val="28"/>
          <w:lang w:val="ru-RU"/>
        </w:rPr>
        <w:t>– с 01 по 30 ноября.</w:t>
      </w:r>
      <w:proofErr w:type="gramEnd"/>
    </w:p>
    <w:p w:rsidR="00117605" w:rsidRPr="00043ED7" w:rsidRDefault="00117605" w:rsidP="00117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17605">
        <w:rPr>
          <w:rFonts w:ascii="Times New Roman" w:hAnsi="Times New Roman" w:cs="Times New Roman"/>
          <w:sz w:val="28"/>
          <w:szCs w:val="28"/>
          <w:lang w:eastAsia="ar-SA"/>
        </w:rPr>
        <w:tab/>
        <w:t>Для организации проведения и подведения итогов смотра-конкурса создаются территориальные и областной оргкомитеты, выполняющие функции жюри. В состав оргкомитетов включаются педагоги и руководители образовательных учреждений, предста</w:t>
      </w:r>
      <w:r w:rsidRPr="00117605">
        <w:rPr>
          <w:rFonts w:ascii="Times New Roman" w:hAnsi="Times New Roman" w:cs="Times New Roman"/>
          <w:sz w:val="28"/>
          <w:szCs w:val="28"/>
          <w:lang w:eastAsia="ar-SA"/>
        </w:rPr>
        <w:softHyphen/>
        <w:t xml:space="preserve">вители органов управления </w:t>
      </w:r>
      <w:r w:rsidRPr="00043ED7">
        <w:rPr>
          <w:rFonts w:ascii="Times New Roman" w:hAnsi="Times New Roman" w:cs="Times New Roman"/>
          <w:sz w:val="28"/>
          <w:szCs w:val="28"/>
          <w:lang w:eastAsia="ar-SA"/>
        </w:rPr>
        <w:t>образования, культуры, музеев, библиотек, архи</w:t>
      </w:r>
      <w:r w:rsidRPr="00043ED7">
        <w:rPr>
          <w:rFonts w:ascii="Times New Roman" w:hAnsi="Times New Roman" w:cs="Times New Roman"/>
          <w:sz w:val="28"/>
          <w:szCs w:val="28"/>
          <w:lang w:eastAsia="ar-SA"/>
        </w:rPr>
        <w:softHyphen/>
        <w:t xml:space="preserve">вов, поисковых организаций и др. </w:t>
      </w:r>
    </w:p>
    <w:p w:rsidR="00117605" w:rsidRPr="00043ED7" w:rsidRDefault="00117605" w:rsidP="0011760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43ED7">
        <w:rPr>
          <w:rFonts w:ascii="Times New Roman" w:hAnsi="Times New Roman" w:cs="Times New Roman"/>
          <w:sz w:val="28"/>
          <w:szCs w:val="28"/>
        </w:rPr>
        <w:t>Смотр</w:t>
      </w:r>
      <w:r w:rsidRPr="00043ED7">
        <w:rPr>
          <w:rFonts w:ascii="Times New Roman" w:hAnsi="Times New Roman" w:cs="Times New Roman"/>
          <w:color w:val="000000"/>
          <w:sz w:val="28"/>
          <w:szCs w:val="28"/>
        </w:rPr>
        <w:t>-конку</w:t>
      </w:r>
      <w:proofErr w:type="gramStart"/>
      <w:r w:rsidRPr="00043ED7">
        <w:rPr>
          <w:rFonts w:ascii="Times New Roman" w:hAnsi="Times New Roman" w:cs="Times New Roman"/>
          <w:color w:val="000000"/>
          <w:sz w:val="28"/>
          <w:szCs w:val="28"/>
        </w:rPr>
        <w:t>рс вкл</w:t>
      </w:r>
      <w:proofErr w:type="gramEnd"/>
      <w:r w:rsidRPr="00043ED7">
        <w:rPr>
          <w:rFonts w:ascii="Times New Roman" w:hAnsi="Times New Roman" w:cs="Times New Roman"/>
          <w:color w:val="000000"/>
          <w:sz w:val="28"/>
          <w:szCs w:val="28"/>
        </w:rPr>
        <w:t xml:space="preserve">ючает 4 направления деятельности музеев, реализующихся в ходе подготовки и проведения мини-выставки </w:t>
      </w:r>
      <w:r w:rsidR="00F07E74">
        <w:rPr>
          <w:rFonts w:ascii="Times New Roman" w:hAnsi="Times New Roman" w:cs="Times New Roman"/>
          <w:color w:val="000000"/>
          <w:sz w:val="28"/>
          <w:szCs w:val="28"/>
        </w:rPr>
        <w:t>по теме Смотра-конкурса.</w:t>
      </w:r>
    </w:p>
    <w:p w:rsidR="00117605" w:rsidRPr="00043ED7" w:rsidRDefault="00117605" w:rsidP="001176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D7">
        <w:rPr>
          <w:rFonts w:ascii="Times New Roman" w:hAnsi="Times New Roman" w:cs="Times New Roman"/>
          <w:color w:val="000000"/>
          <w:sz w:val="28"/>
          <w:szCs w:val="28"/>
        </w:rPr>
        <w:t xml:space="preserve">1. Исследовательская деятельность. </w:t>
      </w:r>
    </w:p>
    <w:p w:rsidR="00117605" w:rsidRPr="00043ED7" w:rsidRDefault="00117605" w:rsidP="001176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D7">
        <w:rPr>
          <w:rFonts w:ascii="Times New Roman" w:hAnsi="Times New Roman" w:cs="Times New Roman"/>
          <w:color w:val="000000"/>
          <w:sz w:val="28"/>
          <w:szCs w:val="28"/>
        </w:rPr>
        <w:t>Представляется и оценивается детская исследовательская краеведческая работа по тематике конкурса, выполненная в ходе подготовки к мини-выставке с использованием материалов музея образовательного учреждения.</w:t>
      </w:r>
    </w:p>
    <w:p w:rsidR="00117605" w:rsidRPr="00043ED7" w:rsidRDefault="00117605" w:rsidP="001176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43ED7">
        <w:rPr>
          <w:rFonts w:ascii="Times New Roman" w:hAnsi="Times New Roman" w:cs="Times New Roman"/>
          <w:color w:val="000000"/>
          <w:sz w:val="28"/>
          <w:szCs w:val="28"/>
        </w:rPr>
        <w:t xml:space="preserve">2. Поисково-собирательская </w:t>
      </w:r>
      <w:r w:rsidRPr="00043E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деятельность. </w:t>
      </w:r>
    </w:p>
    <w:p w:rsidR="00117605" w:rsidRPr="00117605" w:rsidRDefault="00117605" w:rsidP="001176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43ED7">
        <w:rPr>
          <w:rFonts w:ascii="Times New Roman" w:hAnsi="Times New Roman" w:cs="Times New Roman"/>
          <w:bCs/>
          <w:color w:val="000000"/>
          <w:sz w:val="28"/>
          <w:szCs w:val="28"/>
        </w:rPr>
        <w:t>Оценивается материал</w:t>
      </w:r>
      <w:r w:rsidRPr="001176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 одном из предметов, представленных на мини-выставке. Представляются:</w:t>
      </w:r>
    </w:p>
    <w:p w:rsidR="00117605" w:rsidRPr="00117605" w:rsidRDefault="00117605" w:rsidP="001176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6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117605">
        <w:rPr>
          <w:rFonts w:ascii="Times New Roman" w:hAnsi="Times New Roman" w:cs="Times New Roman"/>
          <w:color w:val="000000"/>
          <w:sz w:val="28"/>
          <w:szCs w:val="28"/>
        </w:rPr>
        <w:t>фотография   п</w:t>
      </w:r>
      <w:r w:rsidRPr="00117605">
        <w:rPr>
          <w:rFonts w:ascii="Times New Roman" w:hAnsi="Times New Roman" w:cs="Times New Roman"/>
          <w:sz w:val="28"/>
          <w:szCs w:val="28"/>
        </w:rPr>
        <w:t>редмета;</w:t>
      </w:r>
    </w:p>
    <w:p w:rsidR="00117605" w:rsidRPr="00117605" w:rsidRDefault="00117605" w:rsidP="001176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605">
        <w:rPr>
          <w:rFonts w:ascii="Times New Roman" w:hAnsi="Times New Roman" w:cs="Times New Roman"/>
          <w:sz w:val="28"/>
          <w:szCs w:val="28"/>
        </w:rPr>
        <w:t xml:space="preserve">- </w:t>
      </w:r>
      <w:r w:rsidRPr="00117605">
        <w:rPr>
          <w:rFonts w:ascii="Times New Roman" w:hAnsi="Times New Roman" w:cs="Times New Roman"/>
          <w:color w:val="000000"/>
          <w:sz w:val="28"/>
          <w:szCs w:val="28"/>
        </w:rPr>
        <w:t>ксерокопия страницы книги учёта;</w:t>
      </w:r>
    </w:p>
    <w:p w:rsidR="00117605" w:rsidRPr="00117605" w:rsidRDefault="00117605" w:rsidP="001176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605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отзыв специалиста муниципального музея  о состоянии  хранения фондов в школьном музее;</w:t>
      </w:r>
    </w:p>
    <w:p w:rsidR="00117605" w:rsidRPr="00117605" w:rsidRDefault="00117605" w:rsidP="001176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605">
        <w:rPr>
          <w:rFonts w:ascii="Times New Roman" w:hAnsi="Times New Roman" w:cs="Times New Roman"/>
          <w:color w:val="000000"/>
          <w:sz w:val="28"/>
          <w:szCs w:val="28"/>
        </w:rPr>
        <w:t>-  литературное описание предмета (история поиска,    автор     находки,     информация    о     значении     экспоната для экспозиционно-выставочной, просветительской работы), выполненное членом актива музея.</w:t>
      </w:r>
    </w:p>
    <w:p w:rsidR="00117605" w:rsidRPr="00117605" w:rsidRDefault="00117605" w:rsidP="0011760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43ED7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043E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Экспозиционно-выставочная </w:t>
      </w:r>
      <w:r w:rsidRPr="00043ED7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 w:rsidRPr="00117605">
        <w:rPr>
          <w:rFonts w:ascii="Times New Roman" w:hAnsi="Times New Roman" w:cs="Times New Roman"/>
          <w:color w:val="000000"/>
          <w:sz w:val="28"/>
          <w:szCs w:val="28"/>
        </w:rPr>
        <w:t>. Оценивается мини-выставка. Представляются:</w:t>
      </w:r>
    </w:p>
    <w:p w:rsidR="00117605" w:rsidRPr="00117605" w:rsidRDefault="00117605" w:rsidP="001176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605">
        <w:rPr>
          <w:rFonts w:ascii="Times New Roman" w:hAnsi="Times New Roman" w:cs="Times New Roman"/>
          <w:color w:val="000000"/>
          <w:sz w:val="28"/>
          <w:szCs w:val="28"/>
        </w:rPr>
        <w:t>- краткая тематическая структура выставки, тематико-экспозиционный план;</w:t>
      </w:r>
    </w:p>
    <w:p w:rsidR="00117605" w:rsidRPr="00117605" w:rsidRDefault="00117605" w:rsidP="001176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1760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17605">
        <w:rPr>
          <w:rFonts w:ascii="Times New Roman" w:hAnsi="Times New Roman" w:cs="Times New Roman"/>
          <w:bCs/>
          <w:color w:val="000000"/>
          <w:sz w:val="28"/>
          <w:szCs w:val="28"/>
        </w:rPr>
        <w:t>фотографии   мини-выставки (3-5 шт.).</w:t>
      </w:r>
    </w:p>
    <w:p w:rsidR="00117605" w:rsidRPr="00043ED7" w:rsidRDefault="00117605" w:rsidP="001176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D7">
        <w:rPr>
          <w:rFonts w:ascii="Times New Roman" w:hAnsi="Times New Roman" w:cs="Times New Roman"/>
          <w:color w:val="000000"/>
          <w:sz w:val="28"/>
          <w:szCs w:val="28"/>
        </w:rPr>
        <w:t xml:space="preserve">4. Образовательная деятельность. </w:t>
      </w:r>
    </w:p>
    <w:p w:rsidR="00117605" w:rsidRPr="00117605" w:rsidRDefault="00117605" w:rsidP="0011760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117605">
        <w:rPr>
          <w:rFonts w:ascii="Times New Roman" w:hAnsi="Times New Roman" w:cs="Times New Roman"/>
          <w:color w:val="000000"/>
          <w:sz w:val="28"/>
          <w:szCs w:val="28"/>
        </w:rPr>
        <w:t>Представляется и о</w:t>
      </w:r>
      <w:r w:rsidRPr="00117605">
        <w:rPr>
          <w:rFonts w:ascii="Times New Roman" w:hAnsi="Times New Roman" w:cs="Times New Roman"/>
          <w:iCs/>
          <w:color w:val="000000"/>
          <w:sz w:val="28"/>
          <w:szCs w:val="28"/>
        </w:rPr>
        <w:t>ценивается методическая разработка (сценарий) массового мероприятия, проводимого на баз</w:t>
      </w:r>
      <w:proofErr w:type="gramStart"/>
      <w:r w:rsidRPr="00117605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e</w:t>
      </w:r>
      <w:proofErr w:type="gramEnd"/>
      <w:r w:rsidRPr="0011760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мини-выставки.</w:t>
      </w:r>
    </w:p>
    <w:p w:rsidR="00117605" w:rsidRPr="00117605" w:rsidRDefault="00117605" w:rsidP="001176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117605" w:rsidRPr="00117605" w:rsidRDefault="00117605" w:rsidP="001176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117605">
        <w:rPr>
          <w:rFonts w:ascii="Times New Roman" w:hAnsi="Times New Roman" w:cs="Times New Roman"/>
          <w:i/>
          <w:sz w:val="28"/>
          <w:szCs w:val="28"/>
          <w:lang w:val="en-US" w:eastAsia="ar-SA"/>
        </w:rPr>
        <w:t>III</w:t>
      </w:r>
      <w:r w:rsidRPr="00117605">
        <w:rPr>
          <w:rFonts w:ascii="Times New Roman" w:hAnsi="Times New Roman" w:cs="Times New Roman"/>
          <w:i/>
          <w:sz w:val="28"/>
          <w:szCs w:val="28"/>
          <w:lang w:eastAsia="ar-SA"/>
        </w:rPr>
        <w:t>. КРИТЕРИИ ОЦЕНКИ</w:t>
      </w:r>
    </w:p>
    <w:p w:rsidR="00117605" w:rsidRPr="00117605" w:rsidRDefault="00117605" w:rsidP="001176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605">
        <w:rPr>
          <w:rFonts w:ascii="Times New Roman" w:hAnsi="Times New Roman" w:cs="Times New Roman"/>
          <w:color w:val="000000"/>
          <w:sz w:val="28"/>
          <w:szCs w:val="28"/>
        </w:rPr>
        <w:t>Степень раскрытия темы; умение привлечь яркие примеры, факты из прошлой и  настоящей жизни родного края; творческий подход к теме; логичность изложения, новизна, актуальность и эстетика оформления; соответствие музейным требованиям.</w:t>
      </w:r>
    </w:p>
    <w:p w:rsidR="00117605" w:rsidRPr="00117605" w:rsidRDefault="00117605" w:rsidP="001176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117605" w:rsidRPr="00117605" w:rsidRDefault="00117605" w:rsidP="001176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117605">
        <w:rPr>
          <w:rFonts w:ascii="Times New Roman" w:hAnsi="Times New Roman" w:cs="Times New Roman"/>
          <w:i/>
          <w:sz w:val="28"/>
          <w:szCs w:val="28"/>
          <w:lang w:val="en-US" w:eastAsia="ar-SA"/>
        </w:rPr>
        <w:t>III</w:t>
      </w:r>
      <w:r w:rsidRPr="00117605">
        <w:rPr>
          <w:rFonts w:ascii="Times New Roman" w:hAnsi="Times New Roman" w:cs="Times New Roman"/>
          <w:i/>
          <w:sz w:val="28"/>
          <w:szCs w:val="28"/>
          <w:lang w:eastAsia="ar-SA"/>
        </w:rPr>
        <w:t>. УЧАСТНИКИ</w:t>
      </w:r>
    </w:p>
    <w:p w:rsidR="00117605" w:rsidRPr="00117605" w:rsidRDefault="00117605" w:rsidP="00117605">
      <w:pPr>
        <w:pStyle w:val="21"/>
        <w:rPr>
          <w:rFonts w:eastAsia="Times New Roman" w:cs="Times New Roman"/>
          <w:color w:val="auto"/>
          <w:szCs w:val="28"/>
          <w:lang w:val="ru-RU" w:eastAsia="ar-SA" w:bidi="ar-SA"/>
        </w:rPr>
      </w:pPr>
      <w:r w:rsidRPr="00117605">
        <w:rPr>
          <w:rFonts w:eastAsia="Times New Roman" w:cs="Times New Roman"/>
          <w:color w:val="auto"/>
          <w:szCs w:val="28"/>
          <w:lang w:val="ru-RU" w:eastAsia="ar-SA" w:bidi="ar-SA"/>
        </w:rPr>
        <w:t xml:space="preserve">В смотре-конкурсе участвуют паспортизированные и не паспортизированные музеи образовательных учреждений Белгородской области. </w:t>
      </w:r>
    </w:p>
    <w:p w:rsidR="00117605" w:rsidRPr="00117605" w:rsidRDefault="00117605" w:rsidP="00117605">
      <w:pPr>
        <w:pStyle w:val="21"/>
        <w:ind w:firstLine="0"/>
        <w:jc w:val="center"/>
        <w:rPr>
          <w:rFonts w:eastAsia="Times New Roman" w:cs="Times New Roman"/>
          <w:i/>
          <w:color w:val="auto"/>
          <w:szCs w:val="28"/>
          <w:lang w:val="ru-RU" w:eastAsia="ar-SA" w:bidi="ar-SA"/>
        </w:rPr>
      </w:pPr>
    </w:p>
    <w:p w:rsidR="00117605" w:rsidRPr="003505CD" w:rsidRDefault="00117605" w:rsidP="00117605">
      <w:pPr>
        <w:pStyle w:val="21"/>
        <w:ind w:firstLine="0"/>
        <w:jc w:val="center"/>
        <w:rPr>
          <w:rFonts w:eastAsia="Times New Roman" w:cs="Times New Roman"/>
          <w:i/>
          <w:color w:val="auto"/>
          <w:szCs w:val="28"/>
          <w:lang w:val="ru-RU" w:eastAsia="ar-SA" w:bidi="ar-SA"/>
        </w:rPr>
      </w:pPr>
      <w:r w:rsidRPr="00117605">
        <w:rPr>
          <w:rFonts w:eastAsia="Times New Roman" w:cs="Times New Roman"/>
          <w:i/>
          <w:color w:val="auto"/>
          <w:szCs w:val="28"/>
          <w:lang w:eastAsia="ar-SA" w:bidi="ar-SA"/>
        </w:rPr>
        <w:t>IV</w:t>
      </w:r>
      <w:r w:rsidRPr="00117605">
        <w:rPr>
          <w:rFonts w:eastAsia="Times New Roman" w:cs="Times New Roman"/>
          <w:i/>
          <w:color w:val="auto"/>
          <w:szCs w:val="28"/>
          <w:lang w:val="ru-RU" w:eastAsia="ar-SA" w:bidi="ar-SA"/>
        </w:rPr>
        <w:t xml:space="preserve">. </w:t>
      </w:r>
      <w:r w:rsidRPr="003505CD">
        <w:rPr>
          <w:rFonts w:eastAsia="Times New Roman" w:cs="Times New Roman"/>
          <w:i/>
          <w:color w:val="auto"/>
          <w:szCs w:val="28"/>
          <w:lang w:val="ru-RU" w:eastAsia="ar-SA" w:bidi="ar-SA"/>
        </w:rPr>
        <w:t>УСЛОВИЯ УЧАСТИЯ</w:t>
      </w:r>
    </w:p>
    <w:p w:rsidR="00117605" w:rsidRPr="00117605" w:rsidRDefault="00117605" w:rsidP="00117605">
      <w:pPr>
        <w:pStyle w:val="21"/>
        <w:tabs>
          <w:tab w:val="left" w:pos="0"/>
        </w:tabs>
        <w:ind w:firstLine="0"/>
        <w:rPr>
          <w:rFonts w:eastAsia="Times New Roman" w:cs="Times New Roman"/>
          <w:color w:val="auto"/>
          <w:szCs w:val="28"/>
          <w:lang w:val="ru-RU" w:eastAsia="ar-SA" w:bidi="ar-SA"/>
        </w:rPr>
      </w:pPr>
      <w:r w:rsidRPr="003505CD">
        <w:rPr>
          <w:rFonts w:eastAsia="Times New Roman" w:cs="Times New Roman"/>
          <w:color w:val="auto"/>
          <w:szCs w:val="28"/>
          <w:lang w:val="ru-RU" w:eastAsia="ar-SA" w:bidi="ar-SA"/>
        </w:rPr>
        <w:tab/>
        <w:t>4.1. Для участия в областном заочном этапе смотра-конкурса от каждой территории направляются материалы одного музея – победителя муниципального этапа смотра-конкурса.  Необходимо не позднее 01 октября направить в оргкомитет (308010, г. Белгород, ул. Кутузова, д. 19,</w:t>
      </w:r>
      <w:r w:rsidRPr="00117605">
        <w:rPr>
          <w:rFonts w:eastAsia="Times New Roman" w:cs="Times New Roman"/>
          <w:color w:val="auto"/>
          <w:szCs w:val="28"/>
          <w:lang w:val="ru-RU" w:eastAsia="ar-SA" w:bidi="ar-SA"/>
        </w:rPr>
        <w:t xml:space="preserve"> Белгородский областной Центр детского и юношеского туризма и экскурсий, тел. 34-57-02, 34-11-23) следующие материалы:</w:t>
      </w:r>
    </w:p>
    <w:p w:rsidR="00117605" w:rsidRPr="00117605" w:rsidRDefault="00117605" w:rsidP="00117605">
      <w:pPr>
        <w:pStyle w:val="a5"/>
        <w:spacing w:after="0"/>
        <w:ind w:left="0" w:firstLine="705"/>
        <w:jc w:val="both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117605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ab/>
        <w:t>- отчёт о проведении смотра-конкурса в муниципальном образовании в виде аналитической справки;</w:t>
      </w:r>
    </w:p>
    <w:p w:rsidR="00117605" w:rsidRPr="00117605" w:rsidRDefault="00117605" w:rsidP="001176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605">
        <w:rPr>
          <w:rFonts w:ascii="Times New Roman" w:hAnsi="Times New Roman" w:cs="Times New Roman"/>
          <w:sz w:val="28"/>
          <w:szCs w:val="28"/>
        </w:rPr>
        <w:t>- информационная справка о музее-победителе муниципального этапа смотра-конкурса: полное название, адрес и телефон; ФИО, домашний адрес и телефон руководителя;</w:t>
      </w:r>
    </w:p>
    <w:p w:rsidR="00117605" w:rsidRPr="00117605" w:rsidRDefault="00117605" w:rsidP="00117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17605">
        <w:rPr>
          <w:rFonts w:ascii="Times New Roman" w:hAnsi="Times New Roman" w:cs="Times New Roman"/>
          <w:sz w:val="28"/>
          <w:szCs w:val="28"/>
          <w:lang w:eastAsia="ar-SA"/>
        </w:rPr>
        <w:tab/>
        <w:t>- конкурсные материалы.</w:t>
      </w:r>
    </w:p>
    <w:p w:rsidR="00117605" w:rsidRPr="00117605" w:rsidRDefault="00117605" w:rsidP="00117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17605">
        <w:rPr>
          <w:rFonts w:ascii="Times New Roman" w:hAnsi="Times New Roman" w:cs="Times New Roman"/>
          <w:sz w:val="28"/>
          <w:szCs w:val="28"/>
          <w:lang w:eastAsia="ar-SA"/>
        </w:rPr>
        <w:t xml:space="preserve">Материалы не принимаются, если представленный музей получал одно из призовых мест на аналогичных конкурсах областного уровня, проведенных в предыдущих и </w:t>
      </w:r>
      <w:proofErr w:type="gramStart"/>
      <w:r w:rsidRPr="00117605">
        <w:rPr>
          <w:rFonts w:ascii="Times New Roman" w:hAnsi="Times New Roman" w:cs="Times New Roman"/>
          <w:sz w:val="28"/>
          <w:szCs w:val="28"/>
          <w:lang w:eastAsia="ar-SA"/>
        </w:rPr>
        <w:t>текущем</w:t>
      </w:r>
      <w:proofErr w:type="gramEnd"/>
      <w:r w:rsidRPr="00117605">
        <w:rPr>
          <w:rFonts w:ascii="Times New Roman" w:hAnsi="Times New Roman" w:cs="Times New Roman"/>
          <w:sz w:val="28"/>
          <w:szCs w:val="28"/>
          <w:lang w:eastAsia="ar-SA"/>
        </w:rPr>
        <w:t xml:space="preserve"> годах. Конкурсные материалы победителей смотра-конкурса не возвраща</w:t>
      </w:r>
      <w:r w:rsidRPr="00117605">
        <w:rPr>
          <w:rFonts w:ascii="Times New Roman" w:hAnsi="Times New Roman" w:cs="Times New Roman"/>
          <w:sz w:val="28"/>
          <w:szCs w:val="28"/>
          <w:lang w:eastAsia="ar-SA"/>
        </w:rPr>
        <w:softHyphen/>
        <w:t>ются.</w:t>
      </w:r>
    </w:p>
    <w:p w:rsidR="00117605" w:rsidRPr="00117605" w:rsidRDefault="00117605" w:rsidP="00117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605">
        <w:rPr>
          <w:rFonts w:ascii="Times New Roman" w:hAnsi="Times New Roman" w:cs="Times New Roman"/>
          <w:sz w:val="28"/>
          <w:szCs w:val="28"/>
          <w:lang w:eastAsia="ar-SA"/>
        </w:rPr>
        <w:t xml:space="preserve">4.2. Для участия в областном </w:t>
      </w:r>
      <w:r w:rsidRPr="003505CD">
        <w:rPr>
          <w:rFonts w:ascii="Times New Roman" w:hAnsi="Times New Roman" w:cs="Times New Roman"/>
          <w:sz w:val="28"/>
          <w:szCs w:val="28"/>
          <w:lang w:eastAsia="ar-SA"/>
        </w:rPr>
        <w:t>очном этапе</w:t>
      </w:r>
      <w:r w:rsidRPr="0011760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117605">
        <w:rPr>
          <w:rFonts w:ascii="Times New Roman" w:hAnsi="Times New Roman" w:cs="Times New Roman"/>
          <w:sz w:val="28"/>
          <w:szCs w:val="28"/>
          <w:lang w:eastAsia="ar-SA"/>
        </w:rPr>
        <w:t xml:space="preserve">смотра-конкурса </w:t>
      </w:r>
      <w:r w:rsidRPr="00117605">
        <w:rPr>
          <w:rFonts w:ascii="Times New Roman" w:hAnsi="Times New Roman" w:cs="Times New Roman"/>
          <w:sz w:val="28"/>
          <w:szCs w:val="28"/>
        </w:rPr>
        <w:t>музеев образовательных</w:t>
      </w:r>
      <w:r w:rsidRPr="001176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7605">
        <w:rPr>
          <w:rFonts w:ascii="Times New Roman" w:hAnsi="Times New Roman" w:cs="Times New Roman"/>
          <w:bCs/>
          <w:sz w:val="28"/>
          <w:szCs w:val="28"/>
          <w:lang w:eastAsia="ar-SA"/>
        </w:rPr>
        <w:t>учреждений областной оргкомитет отбирает 10 лучших участников, которые приглашаются в ГАУДО  «</w:t>
      </w:r>
      <w:r w:rsidRPr="00117605">
        <w:rPr>
          <w:rFonts w:ascii="Times New Roman" w:hAnsi="Times New Roman" w:cs="Times New Roman"/>
          <w:sz w:val="28"/>
          <w:szCs w:val="28"/>
          <w:lang w:eastAsia="ar-SA"/>
        </w:rPr>
        <w:t xml:space="preserve">Белгородский областной </w:t>
      </w:r>
      <w:r w:rsidRPr="00117605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Центр детского и юношеского туризма и экскурсий» для защиты своих материалов в соответствии с Положением (по </w:t>
      </w:r>
      <w:r w:rsidRPr="00117605">
        <w:rPr>
          <w:rFonts w:ascii="Times New Roman" w:hAnsi="Times New Roman" w:cs="Times New Roman"/>
          <w:color w:val="000000"/>
          <w:sz w:val="28"/>
          <w:szCs w:val="28"/>
        </w:rPr>
        <w:t>4 направлениям деятельности музеев).</w:t>
      </w:r>
    </w:p>
    <w:p w:rsidR="00117605" w:rsidRPr="00117605" w:rsidRDefault="00117605" w:rsidP="001176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117605" w:rsidRPr="00117605" w:rsidRDefault="00117605" w:rsidP="001176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ar-SA"/>
        </w:rPr>
      </w:pPr>
      <w:proofErr w:type="gramStart"/>
      <w:r w:rsidRPr="00117605">
        <w:rPr>
          <w:rFonts w:ascii="Times New Roman" w:hAnsi="Times New Roman" w:cs="Times New Roman"/>
          <w:i/>
          <w:sz w:val="28"/>
          <w:szCs w:val="28"/>
          <w:lang w:val="en-US" w:eastAsia="ar-SA"/>
        </w:rPr>
        <w:t>V</w:t>
      </w:r>
      <w:r w:rsidRPr="00117605">
        <w:rPr>
          <w:rFonts w:ascii="Times New Roman" w:hAnsi="Times New Roman" w:cs="Times New Roman"/>
          <w:i/>
          <w:sz w:val="28"/>
          <w:szCs w:val="28"/>
          <w:lang w:eastAsia="ar-SA"/>
        </w:rPr>
        <w:t>. ПОДВЕДЕНИЕ ИТОГОВ И НАГРАЖДЕНИЕ.</w:t>
      </w:r>
      <w:proofErr w:type="gramEnd"/>
    </w:p>
    <w:p w:rsidR="003505CD" w:rsidRDefault="00117605" w:rsidP="00117605">
      <w:pPr>
        <w:pStyle w:val="a5"/>
        <w:spacing w:after="0"/>
        <w:ind w:left="0"/>
        <w:jc w:val="both"/>
        <w:rPr>
          <w:rFonts w:cs="Times New Roman"/>
          <w:sz w:val="28"/>
          <w:szCs w:val="28"/>
          <w:lang w:val="ru-RU"/>
        </w:rPr>
      </w:pPr>
      <w:r w:rsidRPr="00117605">
        <w:rPr>
          <w:rFonts w:cs="Times New Roman"/>
          <w:sz w:val="28"/>
          <w:szCs w:val="28"/>
          <w:lang w:val="ru-RU"/>
        </w:rPr>
        <w:tab/>
        <w:t xml:space="preserve">Победитель и призеры областного смотра-конкурса (музеи образовательных учреждений и их руководители) награждаются  грамотами (дипломами)  департамента образования  Белгородской области и ценными призами. </w:t>
      </w:r>
    </w:p>
    <w:p w:rsidR="00117605" w:rsidRPr="00117605" w:rsidRDefault="003505CD" w:rsidP="00117605">
      <w:pPr>
        <w:pStyle w:val="a5"/>
        <w:spacing w:after="0"/>
        <w:ind w:left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Лауреаты (остальные участники очного этапа</w:t>
      </w:r>
      <w:r w:rsidR="00117605" w:rsidRPr="00117605">
        <w:rPr>
          <w:rFonts w:cs="Times New Roman"/>
          <w:sz w:val="28"/>
          <w:szCs w:val="28"/>
          <w:lang w:val="ru-RU" w:eastAsia="ar-SA"/>
        </w:rPr>
        <w:tab/>
        <w:t xml:space="preserve"> </w:t>
      </w:r>
      <w:r w:rsidRPr="00117605">
        <w:rPr>
          <w:rFonts w:cs="Times New Roman"/>
          <w:sz w:val="28"/>
          <w:szCs w:val="28"/>
          <w:lang w:val="ru-RU"/>
        </w:rPr>
        <w:t>областного смотра-конкурса</w:t>
      </w:r>
      <w:r>
        <w:rPr>
          <w:rFonts w:cs="Times New Roman"/>
          <w:sz w:val="28"/>
          <w:szCs w:val="28"/>
          <w:lang w:val="ru-RU"/>
        </w:rPr>
        <w:t xml:space="preserve">) также </w:t>
      </w:r>
      <w:r w:rsidRPr="00117605">
        <w:rPr>
          <w:rFonts w:cs="Times New Roman"/>
          <w:sz w:val="28"/>
          <w:szCs w:val="28"/>
          <w:lang w:val="ru-RU"/>
        </w:rPr>
        <w:t>награждаются  грамотами (дипломами)  департамента образования  Белгородской области</w:t>
      </w:r>
      <w:r>
        <w:rPr>
          <w:rFonts w:cs="Times New Roman"/>
          <w:sz w:val="28"/>
          <w:szCs w:val="28"/>
          <w:lang w:val="ru-RU"/>
        </w:rPr>
        <w:t>.</w:t>
      </w:r>
    </w:p>
    <w:p w:rsidR="00117605" w:rsidRPr="00117605" w:rsidRDefault="00117605" w:rsidP="00117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60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17605" w:rsidRPr="00117605" w:rsidRDefault="00117605" w:rsidP="00117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605" w:rsidRPr="00117605" w:rsidRDefault="00117605" w:rsidP="00117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605" w:rsidRPr="00117605" w:rsidRDefault="00117605" w:rsidP="00117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9C4" w:rsidRPr="00117605" w:rsidRDefault="001A49C4" w:rsidP="00117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A49C4" w:rsidRPr="00117605" w:rsidSect="00117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15FBF"/>
    <w:multiLevelType w:val="hybridMultilevel"/>
    <w:tmpl w:val="E190FB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7605"/>
    <w:rsid w:val="00043ED7"/>
    <w:rsid w:val="00117605"/>
    <w:rsid w:val="00117F8A"/>
    <w:rsid w:val="001A49C4"/>
    <w:rsid w:val="003505CD"/>
    <w:rsid w:val="00F0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7605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4">
    <w:name w:val="Основной текст Знак"/>
    <w:basedOn w:val="a0"/>
    <w:link w:val="a3"/>
    <w:rsid w:val="00117605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5">
    <w:name w:val="Body Text Indent"/>
    <w:basedOn w:val="a"/>
    <w:link w:val="a6"/>
    <w:rsid w:val="00117605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6">
    <w:name w:val="Основной текст с отступом Знак"/>
    <w:basedOn w:val="a0"/>
    <w:link w:val="a5"/>
    <w:rsid w:val="00117605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21">
    <w:name w:val="Основной текст с отступом 21"/>
    <w:basedOn w:val="a"/>
    <w:rsid w:val="00117605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eastAsia="en-US" w:bidi="en-US"/>
    </w:rPr>
  </w:style>
  <w:style w:type="paragraph" w:customStyle="1" w:styleId="1">
    <w:name w:val="Название объекта1"/>
    <w:basedOn w:val="a"/>
    <w:rsid w:val="00117605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ahoma"/>
      <w:color w:val="000000"/>
      <w:sz w:val="28"/>
      <w:szCs w:val="24"/>
      <w:lang w:val="en-US" w:eastAsia="en-US" w:bidi="en-US"/>
    </w:rPr>
  </w:style>
  <w:style w:type="paragraph" w:customStyle="1" w:styleId="31">
    <w:name w:val="Основной текст с отступом 31"/>
    <w:basedOn w:val="a"/>
    <w:rsid w:val="00117605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2016-02-01T12:14:00Z</dcterms:created>
  <dcterms:modified xsi:type="dcterms:W3CDTF">2016-02-16T11:01:00Z</dcterms:modified>
</cp:coreProperties>
</file>