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FE" w:rsidRDefault="008238FE" w:rsidP="008238F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22F" w:rsidRPr="008238FE" w:rsidRDefault="008238FE" w:rsidP="009B122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Маршрутны</w:t>
      </w:r>
      <w:r w:rsidR="009B122F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лист</w:t>
      </w:r>
      <w:r w:rsidR="009B122F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распечатыва</w:t>
      </w:r>
      <w:r w:rsidR="009B122F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9B122F">
        <w:rPr>
          <w:rFonts w:ascii="Times New Roman" w:hAnsi="Times New Roman" w:cs="Times New Roman"/>
          <w:bCs/>
          <w:sz w:val="28"/>
          <w:szCs w:val="28"/>
        </w:rPr>
        <w:t>ся участниками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самостоятельно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22F">
        <w:rPr>
          <w:rFonts w:ascii="Times New Roman" w:hAnsi="Times New Roman" w:cs="Times New Roman"/>
          <w:bCs/>
          <w:sz w:val="28"/>
          <w:szCs w:val="28"/>
        </w:rPr>
        <w:t>З</w:t>
      </w:r>
      <w:r w:rsidR="009B122F">
        <w:rPr>
          <w:rFonts w:ascii="Times New Roman" w:hAnsi="Times New Roman" w:cs="Times New Roman"/>
          <w:sz w:val="28"/>
          <w:szCs w:val="28"/>
        </w:rPr>
        <w:t>аполненны</w:t>
      </w:r>
      <w:r w:rsidR="009B122F">
        <w:rPr>
          <w:rFonts w:ascii="Times New Roman" w:hAnsi="Times New Roman" w:cs="Times New Roman"/>
          <w:sz w:val="28"/>
          <w:szCs w:val="28"/>
        </w:rPr>
        <w:t>е</w:t>
      </w:r>
      <w:r w:rsidR="009B122F">
        <w:rPr>
          <w:rFonts w:ascii="Times New Roman" w:hAnsi="Times New Roman" w:cs="Times New Roman"/>
          <w:sz w:val="28"/>
          <w:szCs w:val="28"/>
        </w:rPr>
        <w:t xml:space="preserve"> маршрутны</w:t>
      </w:r>
      <w:r w:rsidR="009B122F">
        <w:rPr>
          <w:rFonts w:ascii="Times New Roman" w:hAnsi="Times New Roman" w:cs="Times New Roman"/>
          <w:sz w:val="28"/>
          <w:szCs w:val="28"/>
        </w:rPr>
        <w:t>е</w:t>
      </w:r>
      <w:r w:rsidR="009B122F">
        <w:rPr>
          <w:rFonts w:ascii="Times New Roman" w:hAnsi="Times New Roman" w:cs="Times New Roman"/>
          <w:sz w:val="28"/>
          <w:szCs w:val="28"/>
        </w:rPr>
        <w:t xml:space="preserve"> лист</w:t>
      </w:r>
      <w:r w:rsidR="009B122F">
        <w:rPr>
          <w:rFonts w:ascii="Times New Roman" w:hAnsi="Times New Roman" w:cs="Times New Roman"/>
          <w:sz w:val="28"/>
          <w:szCs w:val="28"/>
        </w:rPr>
        <w:t>ы</w:t>
      </w:r>
      <w:r w:rsidR="009B122F">
        <w:rPr>
          <w:rFonts w:ascii="Times New Roman" w:hAnsi="Times New Roman" w:cs="Times New Roman"/>
          <w:sz w:val="28"/>
          <w:szCs w:val="28"/>
        </w:rPr>
        <w:t xml:space="preserve"> сда</w:t>
      </w:r>
      <w:r w:rsidR="009B122F">
        <w:rPr>
          <w:rFonts w:ascii="Times New Roman" w:hAnsi="Times New Roman" w:cs="Times New Roman"/>
          <w:sz w:val="28"/>
          <w:szCs w:val="28"/>
        </w:rPr>
        <w:t>ю</w:t>
      </w:r>
      <w:r w:rsidR="009B122F">
        <w:rPr>
          <w:rFonts w:ascii="Times New Roman" w:hAnsi="Times New Roman" w:cs="Times New Roman"/>
          <w:sz w:val="28"/>
          <w:szCs w:val="28"/>
        </w:rPr>
        <w:t>тся организаторам</w:t>
      </w:r>
      <w:r w:rsidR="009B122F">
        <w:rPr>
          <w:rFonts w:ascii="Times New Roman" w:hAnsi="Times New Roman" w:cs="Times New Roman"/>
          <w:sz w:val="28"/>
          <w:szCs w:val="28"/>
        </w:rPr>
        <w:t xml:space="preserve"> на поляне мероприятия.</w:t>
      </w:r>
    </w:p>
    <w:p w:rsidR="005437FB" w:rsidRDefault="005437FB" w:rsidP="005437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Карту-схему маршрута, задания фото-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распечатать и (или) использовать Интернет.</w:t>
      </w:r>
    </w:p>
    <w:p w:rsidR="008238FE" w:rsidRDefault="009B122F" w:rsidP="008238F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проходят маршрут в заданном направлении. На маршруте н</w:t>
      </w:r>
      <w:r w:rsidR="00D61B7C" w:rsidRPr="00D61B7C">
        <w:rPr>
          <w:rFonts w:ascii="Times New Roman" w:hAnsi="Times New Roman" w:cs="Times New Roman"/>
          <w:bCs/>
          <w:sz w:val="28"/>
          <w:szCs w:val="28"/>
        </w:rPr>
        <w:t>еобходимо отыскать объекты, указанные на фотографиях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61B7C" w:rsidRPr="00D61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B7C">
        <w:rPr>
          <w:rFonts w:ascii="Times New Roman" w:hAnsi="Times New Roman" w:cs="Times New Roman"/>
          <w:bCs/>
          <w:sz w:val="28"/>
          <w:szCs w:val="28"/>
        </w:rPr>
        <w:t>сфотографировать</w:t>
      </w:r>
      <w:r w:rsidRPr="00D61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их в</w:t>
      </w:r>
      <w:r w:rsidR="00D61B7C" w:rsidRPr="00D61B7C">
        <w:rPr>
          <w:rFonts w:ascii="Times New Roman" w:hAnsi="Times New Roman" w:cs="Times New Roman"/>
          <w:bCs/>
          <w:sz w:val="28"/>
          <w:szCs w:val="28"/>
        </w:rPr>
        <w:t xml:space="preserve"> том же ракурсе</w:t>
      </w:r>
      <w:r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D61B7C" w:rsidRPr="00D61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B7C">
        <w:rPr>
          <w:rFonts w:ascii="Times New Roman" w:hAnsi="Times New Roman" w:cs="Times New Roman"/>
          <w:bCs/>
          <w:sz w:val="28"/>
          <w:szCs w:val="28"/>
        </w:rPr>
        <w:t>сфотографироваться команд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D61B7C">
        <w:rPr>
          <w:rFonts w:ascii="Times New Roman" w:hAnsi="Times New Roman" w:cs="Times New Roman"/>
          <w:bCs/>
          <w:sz w:val="28"/>
          <w:szCs w:val="28"/>
        </w:rPr>
        <w:t xml:space="preserve"> в полном составе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рядом с объектом.</w:t>
      </w:r>
      <w:r w:rsidRPr="00D61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B7C" w:rsidRPr="00D61B7C">
        <w:rPr>
          <w:rFonts w:ascii="Times New Roman" w:hAnsi="Times New Roman" w:cs="Times New Roman"/>
          <w:bCs/>
          <w:sz w:val="28"/>
          <w:szCs w:val="28"/>
        </w:rPr>
        <w:t xml:space="preserve"> Количество кадров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61B7C" w:rsidRPr="00D61B7C">
        <w:rPr>
          <w:rFonts w:ascii="Times New Roman" w:hAnsi="Times New Roman" w:cs="Times New Roman"/>
          <w:bCs/>
          <w:sz w:val="28"/>
          <w:szCs w:val="28"/>
        </w:rPr>
        <w:t xml:space="preserve">одного объекта – не более двух. </w:t>
      </w:r>
    </w:p>
    <w:p w:rsidR="00D61B7C" w:rsidRDefault="00D61B7C" w:rsidP="00823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1B7C">
        <w:rPr>
          <w:rFonts w:ascii="Times New Roman" w:hAnsi="Times New Roman" w:cs="Times New Roman"/>
          <w:sz w:val="28"/>
          <w:szCs w:val="28"/>
        </w:rPr>
        <w:t xml:space="preserve">Команды самостоятельно выбирают количество объектов. Для команд младшего возраста (1-4 класс) - не менее 10. Для команд среднего и старшего возраста – </w:t>
      </w:r>
      <w:r w:rsidR="009B122F">
        <w:rPr>
          <w:rFonts w:ascii="Times New Roman" w:hAnsi="Times New Roman" w:cs="Times New Roman"/>
          <w:sz w:val="28"/>
          <w:szCs w:val="28"/>
        </w:rPr>
        <w:t>не менее 15</w:t>
      </w:r>
      <w:r w:rsidRPr="00D61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22F" w:rsidRDefault="009B122F" w:rsidP="008238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8238FE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="008238FE">
        <w:rPr>
          <w:rFonts w:ascii="Times New Roman" w:hAnsi="Times New Roman" w:cs="Times New Roman"/>
          <w:sz w:val="28"/>
          <w:szCs w:val="28"/>
        </w:rPr>
        <w:t>краеведческо</w:t>
      </w:r>
      <w:proofErr w:type="spellEnd"/>
      <w:r w:rsidR="008238FE">
        <w:rPr>
          <w:rFonts w:ascii="Times New Roman" w:hAnsi="Times New Roman" w:cs="Times New Roman"/>
          <w:sz w:val="28"/>
          <w:szCs w:val="28"/>
        </w:rPr>
        <w:t>-туристского фото-</w:t>
      </w:r>
      <w:proofErr w:type="spellStart"/>
      <w:r w:rsidR="008238F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8238FE">
        <w:rPr>
          <w:rFonts w:ascii="Times New Roman" w:hAnsi="Times New Roman" w:cs="Times New Roman"/>
          <w:sz w:val="28"/>
          <w:szCs w:val="28"/>
        </w:rPr>
        <w:t xml:space="preserve"> расположены на маршруте в порядке нумерации. </w:t>
      </w:r>
    </w:p>
    <w:p w:rsidR="00D61B7C" w:rsidRPr="00D61B7C" w:rsidRDefault="008238FE" w:rsidP="00823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D61B7C" w:rsidRPr="00D61B7C" w:rsidRDefault="00D61B7C" w:rsidP="00823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B7C" w:rsidRDefault="00D61B7C" w:rsidP="008238FE">
      <w:pPr>
        <w:spacing w:after="0" w:line="240" w:lineRule="auto"/>
        <w:jc w:val="center"/>
        <w:rPr>
          <w:sz w:val="40"/>
          <w:szCs w:val="40"/>
        </w:rPr>
      </w:pPr>
    </w:p>
    <w:p w:rsidR="0088305F" w:rsidRDefault="0088305F"/>
    <w:sectPr w:rsidR="0088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B7C"/>
    <w:rsid w:val="005437FB"/>
    <w:rsid w:val="006A66F2"/>
    <w:rsid w:val="008238FE"/>
    <w:rsid w:val="0088305F"/>
    <w:rsid w:val="009B122F"/>
    <w:rsid w:val="00D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86162-6252-4941-8DD4-A47F0CC1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2018-09-13T12:25:00Z</dcterms:created>
  <dcterms:modified xsi:type="dcterms:W3CDTF">2018-09-13T13:37:00Z</dcterms:modified>
</cp:coreProperties>
</file>