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79" w:rsidRPr="00CA4CF5" w:rsidRDefault="00CA4CF5" w:rsidP="00AD7F7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114300</wp:posOffset>
            </wp:positionV>
            <wp:extent cx="241935" cy="222250"/>
            <wp:effectExtent l="19050" t="0" r="5715" b="0"/>
            <wp:wrapNone/>
            <wp:docPr id="13" name="Рисунок 7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43180</wp:posOffset>
            </wp:positionV>
            <wp:extent cx="410210" cy="373380"/>
            <wp:effectExtent l="19050" t="0" r="8890" b="0"/>
            <wp:wrapNone/>
            <wp:docPr id="12" name="Рисунок 7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F79" w:rsidRPr="00CA4CF5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5196205</wp:posOffset>
            </wp:positionH>
            <wp:positionV relativeFrom="margin">
              <wp:posOffset>-68580</wp:posOffset>
            </wp:positionV>
            <wp:extent cx="1063625" cy="1057275"/>
            <wp:effectExtent l="19050" t="0" r="3175" b="0"/>
            <wp:wrapSquare wrapText="bothSides"/>
            <wp:docPr id="2" name="Рисунок 1" descr="126015411_ef912627217aac433a36083fed29fa48_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015411_ef912627217aac433a36083fed29fa48__1_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2E8" w:rsidRPr="00CA4CF5">
        <w:rPr>
          <w:rFonts w:ascii="Times New Roman" w:hAnsi="Times New Roman" w:cs="Times New Roman"/>
          <w:b/>
          <w:color w:val="00B050"/>
          <w:sz w:val="32"/>
          <w:szCs w:val="32"/>
        </w:rPr>
        <w:t>Интерактивная программа</w:t>
      </w:r>
      <w:r w:rsidR="0076736B" w:rsidRPr="00CA4CF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E062E8" w:rsidRPr="00CA4CF5" w:rsidRDefault="00CA4CF5" w:rsidP="00AD7F7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A4CF5">
        <w:rPr>
          <w:rFonts w:ascii="Times New Roman" w:hAnsi="Times New Roman" w:cs="Times New Roman"/>
          <w:b/>
          <w:color w:val="00B050"/>
          <w:sz w:val="32"/>
          <w:szCs w:val="32"/>
        </w:rPr>
        <w:t>«НАВСТРЕЧУ ПРИКЛЮЧЕНИЯМ!»</w:t>
      </w:r>
    </w:p>
    <w:p w:rsidR="00AD7F79" w:rsidRPr="00E062E8" w:rsidRDefault="00AD7F79" w:rsidP="00AD7F7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6736B" w:rsidRPr="0076736B" w:rsidRDefault="0076736B" w:rsidP="00E062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учреждение культуры «Дом Офицеров» приглашает на яркую интерактивную программу для детей «Навстречу приключениям!», которая соберет любимых сказочных персонажей. Персонажи знакомые и любимые детьми – главный волшебник Дед Мороз, его помощница Снегурочка, а так же главный символ 2018 года - добрый щенок поведут ребят в увлекательное путешествие, где их будут ждать занимательные игры, новогодние песни, танцы, нарядная елка и много сюрпризов. Мы погрузимся в ми</w:t>
      </w:r>
      <w:r w:rsidR="008D0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новогоднего таинства и волшебства! Приходите и все увидите сами.</w:t>
      </w:r>
      <w:r w:rsidR="00CA4CF5" w:rsidRPr="00CA4CF5">
        <w:rPr>
          <w:noProof/>
          <w:lang w:eastAsia="ru-RU"/>
        </w:rPr>
        <w:t xml:space="preserve"> </w:t>
      </w:r>
    </w:p>
    <w:p w:rsidR="0076736B" w:rsidRDefault="00CA4CF5" w:rsidP="0076736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4939002</wp:posOffset>
            </wp:positionH>
            <wp:positionV relativeFrom="paragraph">
              <wp:posOffset>4207841</wp:posOffset>
            </wp:positionV>
            <wp:extent cx="442126" cy="397565"/>
            <wp:effectExtent l="19050" t="0" r="0" b="0"/>
            <wp:wrapNone/>
            <wp:docPr id="15" name="Рисунок 2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9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39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5681621</wp:posOffset>
            </wp:positionH>
            <wp:positionV relativeFrom="paragraph">
              <wp:posOffset>136774</wp:posOffset>
            </wp:positionV>
            <wp:extent cx="412557" cy="373711"/>
            <wp:effectExtent l="19050" t="0" r="6543" b="0"/>
            <wp:wrapNone/>
            <wp:docPr id="11" name="Рисунок 7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7" cy="37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200025</wp:posOffset>
            </wp:positionV>
            <wp:extent cx="593090" cy="532130"/>
            <wp:effectExtent l="19050" t="0" r="0" b="0"/>
            <wp:wrapNone/>
            <wp:docPr id="9" name="Рисунок 2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4119880</wp:posOffset>
            </wp:positionV>
            <wp:extent cx="593090" cy="532130"/>
            <wp:effectExtent l="19050" t="0" r="0" b="0"/>
            <wp:wrapNone/>
            <wp:docPr id="3" name="Рисунок 2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0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1995170</wp:posOffset>
            </wp:positionV>
            <wp:extent cx="590550" cy="533400"/>
            <wp:effectExtent l="19050" t="0" r="0" b="0"/>
            <wp:wrapNone/>
            <wp:docPr id="8" name="Рисунок 7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1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1995170</wp:posOffset>
            </wp:positionV>
            <wp:extent cx="590550" cy="533400"/>
            <wp:effectExtent l="19050" t="0" r="0" b="0"/>
            <wp:wrapNone/>
            <wp:docPr id="7" name="Рисунок 6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1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1995170</wp:posOffset>
            </wp:positionV>
            <wp:extent cx="590550" cy="533400"/>
            <wp:effectExtent l="19050" t="0" r="0" b="0"/>
            <wp:wrapNone/>
            <wp:docPr id="6" name="Рисунок 5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1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1995170</wp:posOffset>
            </wp:positionV>
            <wp:extent cx="590550" cy="533400"/>
            <wp:effectExtent l="19050" t="0" r="0" b="0"/>
            <wp:wrapNone/>
            <wp:docPr id="5" name="Рисунок 4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1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1995170</wp:posOffset>
            </wp:positionV>
            <wp:extent cx="590550" cy="533400"/>
            <wp:effectExtent l="19050" t="0" r="0" b="0"/>
            <wp:wrapNone/>
            <wp:docPr id="4" name="Рисунок 3" descr="http://im.promkompr.ru/d/1793133/d/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.promkompr.ru/d/1793133/d/snezhinka.jpg"/>
                    <pic:cNvPicPr>
                      <a:picLocks noChangeAspect="1" noChangeArrowheads="1"/>
                    </pic:cNvPicPr>
                  </pic:nvPicPr>
                  <pic:blipFill>
                    <a:blip r:embed="rId11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36B">
        <w:rPr>
          <w:noProof/>
          <w:lang w:eastAsia="ru-RU"/>
        </w:rPr>
        <w:drawing>
          <wp:inline distT="0" distB="0" distL="0" distR="0">
            <wp:extent cx="4726968" cy="3991555"/>
            <wp:effectExtent l="0" t="0" r="0" b="0"/>
            <wp:docPr id="1" name="Рисунок 0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2"/>
                    <a:srcRect r="-8" b="8227"/>
                    <a:stretch>
                      <a:fillRect/>
                    </a:stretch>
                  </pic:blipFill>
                  <pic:spPr>
                    <a:xfrm>
                      <a:off x="0" y="0"/>
                      <a:ext cx="4726968" cy="399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6736B" w:rsidSect="0020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36B"/>
    <w:rsid w:val="00205E09"/>
    <w:rsid w:val="005B51C8"/>
    <w:rsid w:val="006A592E"/>
    <w:rsid w:val="006D6E3F"/>
    <w:rsid w:val="0076736B"/>
    <w:rsid w:val="007D0D9C"/>
    <w:rsid w:val="008D0FB5"/>
    <w:rsid w:val="009F30AE"/>
    <w:rsid w:val="00A40B69"/>
    <w:rsid w:val="00AD7F79"/>
    <w:rsid w:val="00B745E7"/>
    <w:rsid w:val="00C317F4"/>
    <w:rsid w:val="00CA4CF5"/>
    <w:rsid w:val="00E0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m.promkompr.ru/d/1793133/d/snezhinka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205E-0358-4AAA-ADDA-4D3ADD7D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2017-11-28T11:09:00Z</cp:lastPrinted>
  <dcterms:created xsi:type="dcterms:W3CDTF">2017-11-28T07:43:00Z</dcterms:created>
  <dcterms:modified xsi:type="dcterms:W3CDTF">2017-11-29T13:59:00Z</dcterms:modified>
</cp:coreProperties>
</file>